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1EFD" w14:textId="571D8356" w:rsidR="0058046A" w:rsidRDefault="00BA682C" w:rsidP="00E34E03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sz w:val="22"/>
          <w:szCs w:val="22"/>
        </w:rPr>
        <w:t>ATA D</w:t>
      </w:r>
      <w:r w:rsidR="009F3544" w:rsidRPr="00090AAA">
        <w:rPr>
          <w:b/>
          <w:sz w:val="22"/>
          <w:szCs w:val="22"/>
        </w:rPr>
        <w:t>A</w:t>
      </w:r>
      <w:r w:rsidR="004A4A6B" w:rsidRPr="00090AAA">
        <w:rPr>
          <w:b/>
          <w:sz w:val="22"/>
          <w:szCs w:val="22"/>
        </w:rPr>
        <w:t xml:space="preserve"> </w:t>
      </w:r>
      <w:r w:rsidR="00E466F5">
        <w:rPr>
          <w:b/>
          <w:sz w:val="22"/>
          <w:szCs w:val="22"/>
        </w:rPr>
        <w:t>2</w:t>
      </w:r>
      <w:r w:rsidR="004A4A6B" w:rsidRPr="00090AAA">
        <w:rPr>
          <w:b/>
          <w:sz w:val="22"/>
          <w:szCs w:val="22"/>
        </w:rPr>
        <w:t>ª</w:t>
      </w:r>
      <w:r w:rsidR="00042678" w:rsidRPr="00090AAA">
        <w:rPr>
          <w:b/>
          <w:sz w:val="22"/>
          <w:szCs w:val="22"/>
        </w:rPr>
        <w:t xml:space="preserve"> </w:t>
      </w:r>
      <w:r w:rsidR="008F2B57" w:rsidRPr="00090AAA">
        <w:rPr>
          <w:b/>
          <w:sz w:val="22"/>
          <w:szCs w:val="22"/>
        </w:rPr>
        <w:t>REUNIÃO ORDINÁRIA DO CONSELHO FISCAL DA EMPRESA DE DE</w:t>
      </w:r>
      <w:r w:rsidR="00164899">
        <w:rPr>
          <w:b/>
          <w:sz w:val="22"/>
          <w:szCs w:val="22"/>
        </w:rPr>
        <w:t>SE</w:t>
      </w:r>
      <w:r w:rsidR="008F2B57" w:rsidRPr="00090AAA">
        <w:rPr>
          <w:b/>
          <w:sz w:val="22"/>
          <w:szCs w:val="22"/>
        </w:rPr>
        <w:t>NVOLVIME</w:t>
      </w:r>
      <w:r w:rsidR="00981A27" w:rsidRPr="00090AAA">
        <w:rPr>
          <w:b/>
          <w:sz w:val="22"/>
          <w:szCs w:val="22"/>
        </w:rPr>
        <w:t>N</w:t>
      </w:r>
      <w:r w:rsidR="008F2B57" w:rsidRPr="00090AAA">
        <w:rPr>
          <w:b/>
          <w:sz w:val="22"/>
          <w:szCs w:val="22"/>
        </w:rPr>
        <w:t>TO AGROPECUÁRIO DE SERGIPE</w:t>
      </w:r>
      <w:r w:rsidR="00CA33B6" w:rsidRPr="00090AAA">
        <w:rPr>
          <w:b/>
          <w:sz w:val="22"/>
          <w:szCs w:val="22"/>
        </w:rPr>
        <w:t xml:space="preserve"> – EMDAGRO,</w:t>
      </w:r>
      <w:r w:rsidR="00B125CE" w:rsidRPr="00090AAA">
        <w:rPr>
          <w:b/>
          <w:sz w:val="22"/>
          <w:szCs w:val="22"/>
        </w:rPr>
        <w:t xml:space="preserve"> REALIZADA NO DI</w:t>
      </w:r>
      <w:r w:rsidR="00491B93" w:rsidRPr="00090AAA">
        <w:rPr>
          <w:b/>
          <w:sz w:val="22"/>
          <w:szCs w:val="22"/>
        </w:rPr>
        <w:t>A</w:t>
      </w:r>
      <w:r w:rsidR="006E3155" w:rsidRPr="00090AAA">
        <w:rPr>
          <w:b/>
          <w:sz w:val="22"/>
          <w:szCs w:val="22"/>
        </w:rPr>
        <w:t xml:space="preserve"> </w:t>
      </w:r>
      <w:r w:rsidR="00DA2CD4">
        <w:rPr>
          <w:b/>
          <w:sz w:val="22"/>
          <w:szCs w:val="22"/>
        </w:rPr>
        <w:t>22</w:t>
      </w:r>
      <w:r w:rsidR="0091579A">
        <w:rPr>
          <w:b/>
          <w:sz w:val="22"/>
          <w:szCs w:val="22"/>
        </w:rPr>
        <w:t xml:space="preserve"> </w:t>
      </w:r>
      <w:r w:rsidR="009E25AA" w:rsidRPr="00090AAA">
        <w:rPr>
          <w:b/>
          <w:sz w:val="22"/>
          <w:szCs w:val="22"/>
        </w:rPr>
        <w:t xml:space="preserve">DE </w:t>
      </w:r>
      <w:r w:rsidR="00E466F5">
        <w:rPr>
          <w:b/>
          <w:sz w:val="22"/>
          <w:szCs w:val="22"/>
        </w:rPr>
        <w:t>FEVER</w:t>
      </w:r>
      <w:r w:rsidR="00DA2CD4">
        <w:rPr>
          <w:b/>
          <w:sz w:val="22"/>
          <w:szCs w:val="22"/>
        </w:rPr>
        <w:t>EI</w:t>
      </w:r>
      <w:r w:rsidR="009E25AA" w:rsidRPr="00090AAA">
        <w:rPr>
          <w:b/>
          <w:sz w:val="22"/>
          <w:szCs w:val="22"/>
        </w:rPr>
        <w:t xml:space="preserve">RO </w:t>
      </w:r>
      <w:r w:rsidR="00491B93" w:rsidRPr="00090AAA">
        <w:rPr>
          <w:b/>
          <w:sz w:val="22"/>
          <w:szCs w:val="22"/>
        </w:rPr>
        <w:t>DE</w:t>
      </w:r>
      <w:r w:rsidR="00280FE5" w:rsidRPr="00090AAA">
        <w:rPr>
          <w:b/>
          <w:sz w:val="22"/>
          <w:szCs w:val="22"/>
        </w:rPr>
        <w:t xml:space="preserve"> </w:t>
      </w:r>
      <w:r w:rsidR="005F6C0A" w:rsidRPr="00090AAA">
        <w:rPr>
          <w:b/>
          <w:sz w:val="22"/>
          <w:szCs w:val="22"/>
        </w:rPr>
        <w:t>20</w:t>
      </w:r>
      <w:r w:rsidR="00016DDE" w:rsidRPr="00090AAA">
        <w:rPr>
          <w:b/>
          <w:sz w:val="22"/>
          <w:szCs w:val="22"/>
        </w:rPr>
        <w:t>2</w:t>
      </w:r>
      <w:r w:rsidR="00961473">
        <w:rPr>
          <w:b/>
          <w:sz w:val="22"/>
          <w:szCs w:val="22"/>
        </w:rPr>
        <w:t>4</w:t>
      </w:r>
      <w:r w:rsidR="00687904" w:rsidRPr="00090AAA">
        <w:rPr>
          <w:b/>
          <w:sz w:val="22"/>
          <w:szCs w:val="22"/>
        </w:rPr>
        <w:t xml:space="preserve">  </w:t>
      </w:r>
      <w:r w:rsidR="00E76210" w:rsidRPr="00090AAA">
        <w:rPr>
          <w:b/>
          <w:sz w:val="22"/>
          <w:szCs w:val="22"/>
        </w:rPr>
        <w:t>-----</w:t>
      </w:r>
      <w:r w:rsidR="00D11A32" w:rsidRPr="00090AAA">
        <w:rPr>
          <w:b/>
          <w:sz w:val="22"/>
          <w:szCs w:val="22"/>
        </w:rPr>
        <w:t>-</w:t>
      </w:r>
      <w:r w:rsidR="00721B12" w:rsidRPr="00090AAA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090AAA">
        <w:rPr>
          <w:b/>
          <w:sz w:val="22"/>
          <w:szCs w:val="22"/>
        </w:rPr>
        <w:t>----</w:t>
      </w:r>
      <w:r w:rsidR="00C711C9">
        <w:rPr>
          <w:b/>
          <w:sz w:val="22"/>
          <w:szCs w:val="22"/>
        </w:rPr>
        <w:t>----------------------------------------------------------------------------------------------------------------------------------------</w:t>
      </w:r>
      <w:r w:rsidR="00D11A32" w:rsidRPr="00090AAA">
        <w:rPr>
          <w:b/>
          <w:sz w:val="22"/>
          <w:szCs w:val="22"/>
        </w:rPr>
        <w:t>A</w:t>
      </w:r>
      <w:r w:rsidR="008F2B57" w:rsidRPr="00090AAA">
        <w:rPr>
          <w:sz w:val="22"/>
          <w:szCs w:val="22"/>
        </w:rPr>
        <w:t>os</w:t>
      </w:r>
      <w:r w:rsidR="00A929B4" w:rsidRPr="00090AAA">
        <w:rPr>
          <w:sz w:val="22"/>
          <w:szCs w:val="22"/>
        </w:rPr>
        <w:t xml:space="preserve"> </w:t>
      </w:r>
      <w:r w:rsidR="00DA2CD4">
        <w:rPr>
          <w:sz w:val="22"/>
          <w:szCs w:val="22"/>
        </w:rPr>
        <w:t>vinte e dois</w:t>
      </w:r>
      <w:r w:rsidR="0091579A">
        <w:rPr>
          <w:sz w:val="22"/>
          <w:szCs w:val="22"/>
        </w:rPr>
        <w:t xml:space="preserve"> </w:t>
      </w:r>
      <w:r w:rsidR="00A929B4" w:rsidRPr="00090AAA">
        <w:rPr>
          <w:sz w:val="22"/>
          <w:szCs w:val="22"/>
        </w:rPr>
        <w:t xml:space="preserve"> dias</w:t>
      </w:r>
      <w:r w:rsidR="00A905FE" w:rsidRPr="00090AAA">
        <w:rPr>
          <w:sz w:val="22"/>
          <w:szCs w:val="22"/>
        </w:rPr>
        <w:t xml:space="preserve"> do mês de </w:t>
      </w:r>
      <w:r w:rsidR="00E466F5">
        <w:rPr>
          <w:sz w:val="22"/>
          <w:szCs w:val="22"/>
        </w:rPr>
        <w:t>fever</w:t>
      </w:r>
      <w:r w:rsidR="00DA2CD4">
        <w:rPr>
          <w:sz w:val="22"/>
          <w:szCs w:val="22"/>
        </w:rPr>
        <w:t>ei</w:t>
      </w:r>
      <w:r w:rsidR="00A905FE" w:rsidRPr="00090AAA">
        <w:rPr>
          <w:sz w:val="22"/>
          <w:szCs w:val="22"/>
        </w:rPr>
        <w:t xml:space="preserve">ro </w:t>
      </w:r>
      <w:r w:rsidR="00C442DC" w:rsidRPr="00090AAA">
        <w:rPr>
          <w:sz w:val="22"/>
          <w:szCs w:val="22"/>
        </w:rPr>
        <w:t xml:space="preserve"> </w:t>
      </w:r>
      <w:r w:rsidR="00754E10" w:rsidRPr="00090AAA">
        <w:rPr>
          <w:sz w:val="22"/>
          <w:szCs w:val="22"/>
        </w:rPr>
        <w:t>de 20</w:t>
      </w:r>
      <w:r w:rsidR="00C7198D" w:rsidRPr="00090AAA">
        <w:rPr>
          <w:sz w:val="22"/>
          <w:szCs w:val="22"/>
        </w:rPr>
        <w:t>2</w:t>
      </w:r>
      <w:r w:rsidR="00DA2CD4">
        <w:rPr>
          <w:sz w:val="22"/>
          <w:szCs w:val="22"/>
        </w:rPr>
        <w:t>4</w:t>
      </w:r>
      <w:r w:rsidR="00CB4A78" w:rsidRPr="00090AAA">
        <w:rPr>
          <w:sz w:val="22"/>
          <w:szCs w:val="22"/>
        </w:rPr>
        <w:t xml:space="preserve"> </w:t>
      </w:r>
      <w:r w:rsidR="000C328E" w:rsidRPr="00090AAA">
        <w:rPr>
          <w:sz w:val="22"/>
          <w:szCs w:val="22"/>
        </w:rPr>
        <w:t xml:space="preserve">do </w:t>
      </w:r>
      <w:r w:rsidR="008F2B57" w:rsidRPr="00090AAA">
        <w:rPr>
          <w:sz w:val="22"/>
          <w:szCs w:val="22"/>
        </w:rPr>
        <w:t>ano de dois</w:t>
      </w:r>
      <w:r w:rsidR="000B0094" w:rsidRPr="00090AAA">
        <w:rPr>
          <w:sz w:val="22"/>
          <w:szCs w:val="22"/>
        </w:rPr>
        <w:t xml:space="preserve"> mil e </w:t>
      </w:r>
      <w:r w:rsidR="00F13E2D" w:rsidRPr="00090AAA">
        <w:rPr>
          <w:sz w:val="22"/>
          <w:szCs w:val="22"/>
        </w:rPr>
        <w:t>vinte</w:t>
      </w:r>
      <w:r w:rsidR="0010256E" w:rsidRPr="00090AAA">
        <w:rPr>
          <w:sz w:val="22"/>
          <w:szCs w:val="22"/>
        </w:rPr>
        <w:t xml:space="preserve"> e</w:t>
      </w:r>
      <w:r w:rsidR="00966734" w:rsidRPr="00090AAA">
        <w:rPr>
          <w:sz w:val="22"/>
          <w:szCs w:val="22"/>
        </w:rPr>
        <w:t xml:space="preserve"> </w:t>
      </w:r>
      <w:r w:rsidR="00DA2CD4">
        <w:rPr>
          <w:sz w:val="22"/>
          <w:szCs w:val="22"/>
        </w:rPr>
        <w:t>quatro</w:t>
      </w:r>
      <w:r w:rsidR="00CB4A78" w:rsidRPr="00090AAA">
        <w:rPr>
          <w:sz w:val="22"/>
          <w:szCs w:val="22"/>
        </w:rPr>
        <w:t xml:space="preserve"> às </w:t>
      </w:r>
      <w:r w:rsidR="00DA2CD4">
        <w:rPr>
          <w:sz w:val="22"/>
          <w:szCs w:val="22"/>
        </w:rPr>
        <w:t>9</w:t>
      </w:r>
      <w:r w:rsidR="00A512C5" w:rsidRPr="00090AAA">
        <w:rPr>
          <w:sz w:val="22"/>
          <w:szCs w:val="22"/>
        </w:rPr>
        <w:t>h,</w:t>
      </w:r>
      <w:r w:rsidR="008F2B57" w:rsidRPr="00090AAA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Carlos Rodrigues Cruz, s/n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-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Centro Administrativo Governador Augusto Franco, reuniram-s</w:t>
      </w:r>
      <w:r w:rsidR="00772E44" w:rsidRPr="00090AAA">
        <w:rPr>
          <w:sz w:val="22"/>
          <w:szCs w:val="22"/>
        </w:rPr>
        <w:t>e os membros do Conselho Fiscal</w:t>
      </w:r>
      <w:r w:rsidR="0099128F" w:rsidRPr="00090AAA">
        <w:rPr>
          <w:sz w:val="22"/>
          <w:szCs w:val="22"/>
        </w:rPr>
        <w:t xml:space="preserve"> </w:t>
      </w:r>
      <w:r w:rsidR="00FB47D6">
        <w:rPr>
          <w:sz w:val="22"/>
          <w:szCs w:val="22"/>
        </w:rPr>
        <w:t>–</w:t>
      </w:r>
      <w:r w:rsidR="003929BF" w:rsidRPr="00090AAA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PEDRO DA SILVA,</w:t>
      </w:r>
      <w:r w:rsidR="003929BF" w:rsidRPr="00090AAA">
        <w:rPr>
          <w:b/>
          <w:bCs/>
          <w:sz w:val="22"/>
          <w:szCs w:val="22"/>
        </w:rPr>
        <w:t xml:space="preserve"> </w:t>
      </w:r>
      <w:r w:rsidR="00FB47D6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MISAEL DANTAS SOARES</w:t>
      </w:r>
      <w:r w:rsidR="00227585" w:rsidRPr="00090AAA">
        <w:rPr>
          <w:sz w:val="22"/>
          <w:szCs w:val="22"/>
        </w:rPr>
        <w:t xml:space="preserve"> e </w:t>
      </w:r>
      <w:r w:rsidR="00227585" w:rsidRPr="00090AAA">
        <w:rPr>
          <w:b/>
          <w:bCs/>
          <w:sz w:val="22"/>
          <w:szCs w:val="22"/>
        </w:rPr>
        <w:t>MANUEL DE OLIVEIRA SILVA NETO</w:t>
      </w:r>
      <w:r w:rsidR="00227585" w:rsidRPr="00090AAA">
        <w:rPr>
          <w:sz w:val="22"/>
          <w:szCs w:val="22"/>
        </w:rPr>
        <w:t xml:space="preserve"> </w:t>
      </w:r>
      <w:r w:rsidR="008A6AEA" w:rsidRPr="00090AAA">
        <w:rPr>
          <w:sz w:val="22"/>
          <w:szCs w:val="22"/>
        </w:rPr>
        <w:t>com a</w:t>
      </w:r>
      <w:r w:rsidR="005C66F6" w:rsidRPr="00090AAA">
        <w:rPr>
          <w:sz w:val="22"/>
          <w:szCs w:val="22"/>
        </w:rPr>
        <w:t xml:space="preserve"> participação do Diretor Administrativo e Financeiro </w:t>
      </w:r>
      <w:r w:rsidR="00BD0D07" w:rsidRPr="00090AAA">
        <w:rPr>
          <w:b/>
          <w:bCs/>
          <w:sz w:val="22"/>
          <w:szCs w:val="22"/>
        </w:rPr>
        <w:t>FERNANDO ANDRÉ PINTO DE OLIVEIRA</w:t>
      </w:r>
      <w:r w:rsidR="007223E1">
        <w:rPr>
          <w:sz w:val="22"/>
          <w:szCs w:val="22"/>
        </w:rPr>
        <w:t xml:space="preserve"> </w:t>
      </w:r>
      <w:r w:rsidR="00DE1084" w:rsidRPr="00090AAA">
        <w:rPr>
          <w:sz w:val="22"/>
          <w:szCs w:val="22"/>
        </w:rPr>
        <w:t>–</w:t>
      </w:r>
      <w:r w:rsidR="0099128F" w:rsidRPr="00090AAA">
        <w:rPr>
          <w:sz w:val="22"/>
          <w:szCs w:val="22"/>
        </w:rPr>
        <w:t xml:space="preserve"> </w:t>
      </w:r>
      <w:r w:rsidR="003F69E7" w:rsidRPr="00090AAA">
        <w:rPr>
          <w:b/>
          <w:bCs/>
          <w:sz w:val="22"/>
          <w:szCs w:val="22"/>
        </w:rPr>
        <w:t>CARMEM MARIA AZEVEDO SANTOS</w:t>
      </w:r>
      <w:r w:rsidR="003F69E7" w:rsidRPr="00090AAA">
        <w:rPr>
          <w:sz w:val="22"/>
          <w:szCs w:val="22"/>
        </w:rPr>
        <w:t xml:space="preserve"> </w:t>
      </w:r>
      <w:r w:rsidR="009C0758" w:rsidRPr="00090AAA">
        <w:rPr>
          <w:sz w:val="22"/>
          <w:szCs w:val="22"/>
        </w:rPr>
        <w:t>-</w:t>
      </w:r>
      <w:r w:rsidR="007223E1">
        <w:rPr>
          <w:sz w:val="22"/>
          <w:szCs w:val="22"/>
        </w:rPr>
        <w:t xml:space="preserve"> </w:t>
      </w:r>
      <w:r w:rsidR="00950187">
        <w:rPr>
          <w:sz w:val="22"/>
          <w:szCs w:val="22"/>
        </w:rPr>
        <w:t>C</w:t>
      </w:r>
      <w:r w:rsidR="004E6E36">
        <w:rPr>
          <w:sz w:val="22"/>
          <w:szCs w:val="22"/>
        </w:rPr>
        <w:t xml:space="preserve">oordenadora do </w:t>
      </w:r>
      <w:r w:rsidR="009C0758" w:rsidRPr="00090AAA">
        <w:rPr>
          <w:sz w:val="22"/>
          <w:szCs w:val="22"/>
        </w:rPr>
        <w:t xml:space="preserve"> Setor Contábil/Fiscal </w:t>
      </w:r>
      <w:r w:rsidR="0099128F" w:rsidRPr="00090AAA">
        <w:rPr>
          <w:sz w:val="22"/>
          <w:szCs w:val="22"/>
        </w:rPr>
        <w:t xml:space="preserve">e a Coordenadora Financeira </w:t>
      </w:r>
      <w:r w:rsidR="0099128F" w:rsidRPr="00090AAA">
        <w:rPr>
          <w:b/>
          <w:bCs/>
          <w:sz w:val="22"/>
          <w:szCs w:val="22"/>
        </w:rPr>
        <w:t>I</w:t>
      </w:r>
      <w:r w:rsidR="00940075" w:rsidRPr="00090AAA">
        <w:rPr>
          <w:b/>
          <w:bCs/>
          <w:sz w:val="22"/>
          <w:szCs w:val="22"/>
        </w:rPr>
        <w:t>Z</w:t>
      </w:r>
      <w:r w:rsidR="0099128F" w:rsidRPr="00090AAA">
        <w:rPr>
          <w:b/>
          <w:bCs/>
          <w:sz w:val="22"/>
          <w:szCs w:val="22"/>
        </w:rPr>
        <w:t>ABEL PASSOS PRADO SOUZA DOS SANTOS</w:t>
      </w:r>
      <w:r w:rsidR="008627C6" w:rsidRPr="00090AAA">
        <w:rPr>
          <w:b/>
          <w:bCs/>
          <w:sz w:val="22"/>
          <w:szCs w:val="22"/>
        </w:rPr>
        <w:t xml:space="preserve">. </w:t>
      </w:r>
      <w:r w:rsidR="005C66F6" w:rsidRPr="00090AAA">
        <w:rPr>
          <w:b/>
          <w:bCs/>
          <w:sz w:val="22"/>
          <w:szCs w:val="22"/>
        </w:rPr>
        <w:t xml:space="preserve"> </w:t>
      </w:r>
      <w:r w:rsidR="008627C6" w:rsidRPr="00090AAA">
        <w:rPr>
          <w:sz w:val="22"/>
          <w:szCs w:val="22"/>
        </w:rPr>
        <w:t>Ato contínuo</w:t>
      </w:r>
      <w:r w:rsidR="008627C6" w:rsidRPr="00090AAA">
        <w:rPr>
          <w:b/>
          <w:bCs/>
          <w:sz w:val="22"/>
          <w:szCs w:val="22"/>
        </w:rPr>
        <w:t xml:space="preserve">, </w:t>
      </w:r>
      <w:r w:rsidR="008627C6" w:rsidRPr="00090AAA">
        <w:rPr>
          <w:sz w:val="22"/>
          <w:szCs w:val="22"/>
        </w:rPr>
        <w:t>os Conselheiros Fiscais</w:t>
      </w:r>
      <w:r w:rsidR="008627C6" w:rsidRPr="00090AAA">
        <w:rPr>
          <w:b/>
          <w:bCs/>
          <w:sz w:val="22"/>
          <w:szCs w:val="22"/>
        </w:rPr>
        <w:t xml:space="preserve"> </w:t>
      </w:r>
      <w:r w:rsidR="00477B2D" w:rsidRPr="00090AAA">
        <w:rPr>
          <w:sz w:val="22"/>
          <w:szCs w:val="22"/>
        </w:rPr>
        <w:t xml:space="preserve">passando para </w:t>
      </w:r>
      <w:r w:rsidR="00477B2D" w:rsidRPr="00090AAA">
        <w:rPr>
          <w:b/>
          <w:bCs/>
          <w:sz w:val="22"/>
          <w:szCs w:val="22"/>
        </w:rPr>
        <w:t>o item “1.0” da pauta</w:t>
      </w:r>
      <w:r w:rsidR="00477B2D" w:rsidRPr="00090AAA">
        <w:rPr>
          <w:sz w:val="22"/>
          <w:szCs w:val="22"/>
        </w:rPr>
        <w:t xml:space="preserve"> –</w:t>
      </w:r>
      <w:r w:rsidR="00830636" w:rsidRPr="00090AAA">
        <w:rPr>
          <w:sz w:val="22"/>
          <w:szCs w:val="22"/>
        </w:rPr>
        <w:t xml:space="preserve"> Discussão e Homologação da </w:t>
      </w:r>
      <w:r w:rsidR="00C119DB" w:rsidRPr="00090AAA">
        <w:rPr>
          <w:sz w:val="22"/>
          <w:szCs w:val="22"/>
        </w:rPr>
        <w:t>A</w:t>
      </w:r>
      <w:r w:rsidR="00830636" w:rsidRPr="00090AAA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090AAA">
        <w:rPr>
          <w:sz w:val="22"/>
          <w:szCs w:val="22"/>
        </w:rPr>
        <w:t xml:space="preserve">. </w:t>
      </w:r>
      <w:r w:rsidR="000867CC" w:rsidRPr="00090AAA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090AAA">
        <w:rPr>
          <w:b/>
          <w:bCs/>
          <w:color w:val="000000"/>
          <w:sz w:val="22"/>
          <w:szCs w:val="22"/>
        </w:rPr>
        <w:t xml:space="preserve">item da pauta 2.0 – </w:t>
      </w:r>
      <w:r w:rsidR="003771B7">
        <w:rPr>
          <w:b/>
          <w:bCs/>
          <w:color w:val="000000"/>
          <w:sz w:val="22"/>
          <w:szCs w:val="22"/>
        </w:rPr>
        <w:t>Discuss</w:t>
      </w:r>
      <w:r w:rsidR="0075226D">
        <w:rPr>
          <w:b/>
          <w:bCs/>
          <w:color w:val="000000"/>
          <w:sz w:val="22"/>
          <w:szCs w:val="22"/>
        </w:rPr>
        <w:t>ã</w:t>
      </w:r>
      <w:r w:rsidR="003771B7">
        <w:rPr>
          <w:b/>
          <w:bCs/>
          <w:color w:val="000000"/>
          <w:sz w:val="22"/>
          <w:szCs w:val="22"/>
        </w:rPr>
        <w:t>o e homo</w:t>
      </w:r>
      <w:r w:rsidR="0075226D">
        <w:rPr>
          <w:b/>
          <w:bCs/>
          <w:color w:val="000000"/>
          <w:sz w:val="22"/>
          <w:szCs w:val="22"/>
        </w:rPr>
        <w:t xml:space="preserve">logação do balancete do mês de </w:t>
      </w:r>
      <w:r w:rsidR="00E466F5">
        <w:rPr>
          <w:b/>
          <w:bCs/>
          <w:color w:val="000000"/>
          <w:sz w:val="22"/>
          <w:szCs w:val="22"/>
        </w:rPr>
        <w:t>dez</w:t>
      </w:r>
      <w:r w:rsidR="00DA2CD4">
        <w:rPr>
          <w:b/>
          <w:bCs/>
          <w:color w:val="000000"/>
          <w:sz w:val="22"/>
          <w:szCs w:val="22"/>
        </w:rPr>
        <w:t>em</w:t>
      </w:r>
      <w:r w:rsidR="0075226D">
        <w:rPr>
          <w:b/>
          <w:bCs/>
          <w:color w:val="000000"/>
          <w:sz w:val="22"/>
          <w:szCs w:val="22"/>
        </w:rPr>
        <w:t xml:space="preserve">bro. </w:t>
      </w:r>
      <w:r w:rsidR="0075226D" w:rsidRPr="00382118">
        <w:rPr>
          <w:color w:val="000000"/>
          <w:sz w:val="22"/>
          <w:szCs w:val="22"/>
        </w:rPr>
        <w:t>Usando da palavra</w:t>
      </w:r>
      <w:r w:rsidR="00DA2CD4">
        <w:rPr>
          <w:color w:val="000000"/>
          <w:sz w:val="22"/>
          <w:szCs w:val="22"/>
        </w:rPr>
        <w:t xml:space="preserve">, </w:t>
      </w:r>
      <w:r w:rsidR="00D9788B">
        <w:rPr>
          <w:color w:val="000000"/>
          <w:sz w:val="22"/>
          <w:szCs w:val="22"/>
        </w:rPr>
        <w:t xml:space="preserve">os Conselheiros apresentaram o resultado Patrimonial do período (VPA-VPD) apurado  e a diferença entre Variação Patrimonial Aumentativa-VPA,  e a Variação Patrimonial Diminutiva -VPD, nesse caso como no mês de </w:t>
      </w:r>
      <w:r w:rsidR="00E17E5B">
        <w:rPr>
          <w:color w:val="000000"/>
          <w:sz w:val="22"/>
          <w:szCs w:val="22"/>
        </w:rPr>
        <w:t>dez</w:t>
      </w:r>
      <w:r w:rsidR="00D9788B">
        <w:rPr>
          <w:color w:val="000000"/>
          <w:sz w:val="22"/>
          <w:szCs w:val="22"/>
        </w:rPr>
        <w:t>embro de 2</w:t>
      </w:r>
      <w:r w:rsidR="00F946BA">
        <w:rPr>
          <w:color w:val="000000"/>
          <w:sz w:val="22"/>
          <w:szCs w:val="22"/>
        </w:rPr>
        <w:t>0</w:t>
      </w:r>
      <w:r w:rsidR="00D9788B">
        <w:rPr>
          <w:color w:val="000000"/>
          <w:sz w:val="22"/>
          <w:szCs w:val="22"/>
        </w:rPr>
        <w:t xml:space="preserve">23 os valores das </w:t>
      </w:r>
      <w:proofErr w:type="spellStart"/>
      <w:r w:rsidR="00D9788B">
        <w:rPr>
          <w:color w:val="000000"/>
          <w:sz w:val="22"/>
          <w:szCs w:val="22"/>
        </w:rPr>
        <w:t>VPAs</w:t>
      </w:r>
      <w:proofErr w:type="spellEnd"/>
      <w:r w:rsidR="00D9788B">
        <w:rPr>
          <w:color w:val="000000"/>
          <w:sz w:val="22"/>
          <w:szCs w:val="22"/>
        </w:rPr>
        <w:t xml:space="preserve"> de R$ </w:t>
      </w:r>
      <w:r w:rsidR="00E17E5B">
        <w:rPr>
          <w:b/>
          <w:bCs/>
          <w:color w:val="000000"/>
          <w:sz w:val="22"/>
          <w:szCs w:val="22"/>
        </w:rPr>
        <w:t>6.068.517,64</w:t>
      </w:r>
      <w:r w:rsidR="00D9788B">
        <w:rPr>
          <w:color w:val="000000"/>
          <w:sz w:val="22"/>
          <w:szCs w:val="22"/>
        </w:rPr>
        <w:t xml:space="preserve"> e os valores das </w:t>
      </w:r>
      <w:proofErr w:type="spellStart"/>
      <w:r w:rsidR="00D9788B">
        <w:rPr>
          <w:color w:val="000000"/>
          <w:sz w:val="22"/>
          <w:szCs w:val="22"/>
        </w:rPr>
        <w:t>VPD</w:t>
      </w:r>
      <w:r w:rsidR="0084681E">
        <w:rPr>
          <w:color w:val="000000"/>
          <w:sz w:val="22"/>
          <w:szCs w:val="22"/>
        </w:rPr>
        <w:t>s</w:t>
      </w:r>
      <w:proofErr w:type="spellEnd"/>
      <w:r w:rsidR="0084681E">
        <w:rPr>
          <w:color w:val="000000"/>
          <w:sz w:val="22"/>
          <w:szCs w:val="22"/>
        </w:rPr>
        <w:t xml:space="preserve"> de – </w:t>
      </w:r>
      <w:r w:rsidR="0084681E" w:rsidRPr="001B00C7">
        <w:rPr>
          <w:b/>
          <w:bCs/>
          <w:color w:val="000000"/>
          <w:sz w:val="22"/>
          <w:szCs w:val="22"/>
        </w:rPr>
        <w:t xml:space="preserve">R$ </w:t>
      </w:r>
      <w:r w:rsidR="00E17E5B">
        <w:rPr>
          <w:b/>
          <w:bCs/>
          <w:color w:val="000000"/>
          <w:sz w:val="22"/>
          <w:szCs w:val="22"/>
        </w:rPr>
        <w:t>7.661.239</w:t>
      </w:r>
      <w:r w:rsidR="0084681E">
        <w:rPr>
          <w:color w:val="000000"/>
          <w:sz w:val="22"/>
          <w:szCs w:val="22"/>
        </w:rPr>
        <w:t>,</w:t>
      </w:r>
      <w:r w:rsidR="00E17E5B">
        <w:rPr>
          <w:b/>
          <w:bCs/>
          <w:color w:val="000000"/>
          <w:sz w:val="22"/>
          <w:szCs w:val="22"/>
        </w:rPr>
        <w:t xml:space="preserve">99, </w:t>
      </w:r>
      <w:r w:rsidR="00E17E5B">
        <w:rPr>
          <w:color w:val="000000"/>
          <w:sz w:val="22"/>
          <w:szCs w:val="22"/>
        </w:rPr>
        <w:t xml:space="preserve">nesse caso o resultado patrimonial desse período ficou deficitário em </w:t>
      </w:r>
      <w:r w:rsidR="00E17E5B" w:rsidRPr="00E17E5B">
        <w:rPr>
          <w:b/>
          <w:bCs/>
          <w:color w:val="000000"/>
          <w:sz w:val="22"/>
          <w:szCs w:val="22"/>
        </w:rPr>
        <w:t>R$ 1.592.722,35</w:t>
      </w:r>
      <w:r w:rsidR="00A12ED2">
        <w:rPr>
          <w:color w:val="000000"/>
          <w:sz w:val="22"/>
          <w:szCs w:val="22"/>
        </w:rPr>
        <w:t xml:space="preserve">. A análise do saldo do Ativo e do Passivo do Balanço Patrimonial com Base no Balancete Contábil de dezembro de 2023. O balanço patrimonial é a demonstração que apresenta os bens, direitos obrigações e a situação líquida da Empresa, a situação patrimonial em 30 de dezembro de 2023, apresenta a total do ativo </w:t>
      </w:r>
      <w:r w:rsidR="00A12ED2" w:rsidRPr="00A12ED2">
        <w:rPr>
          <w:b/>
          <w:bCs/>
          <w:color w:val="000000"/>
          <w:sz w:val="22"/>
          <w:szCs w:val="22"/>
        </w:rPr>
        <w:t>R$ 26.497.153,50</w:t>
      </w:r>
      <w:r w:rsidR="00A12ED2">
        <w:rPr>
          <w:b/>
          <w:bCs/>
          <w:color w:val="000000"/>
          <w:sz w:val="22"/>
          <w:szCs w:val="22"/>
        </w:rPr>
        <w:t xml:space="preserve">, </w:t>
      </w:r>
      <w:r w:rsidR="00A12ED2" w:rsidRPr="00A12ED2">
        <w:rPr>
          <w:color w:val="000000"/>
          <w:sz w:val="22"/>
          <w:szCs w:val="22"/>
        </w:rPr>
        <w:t xml:space="preserve">composição do </w:t>
      </w:r>
      <w:proofErr w:type="spellStart"/>
      <w:r w:rsidR="00A12ED2" w:rsidRPr="00A12ED2">
        <w:rPr>
          <w:color w:val="000000"/>
          <w:sz w:val="22"/>
          <w:szCs w:val="22"/>
        </w:rPr>
        <w:t>passivo</w:t>
      </w:r>
      <w:r w:rsidR="003F33C8">
        <w:rPr>
          <w:color w:val="000000"/>
          <w:sz w:val="22"/>
          <w:szCs w:val="22"/>
        </w:rPr>
        <w:t>+PL+Resultado</w:t>
      </w:r>
      <w:proofErr w:type="spellEnd"/>
      <w:r w:rsidR="003F33C8">
        <w:rPr>
          <w:color w:val="000000"/>
          <w:sz w:val="22"/>
          <w:szCs w:val="22"/>
        </w:rPr>
        <w:t xml:space="preserve"> Patrimonial.  Na análise financeira os índices constituem a técnica utilizada no emprego de análise da evolução da instituição, sua característica principal é fornecer uma visão ampla da situação econômico-financeira da Empresa. Na liquidez imediata = Caixa/Passivo Circulante. O caixa foi de </w:t>
      </w:r>
      <w:r w:rsidR="003F33C8" w:rsidRPr="003F33C8">
        <w:rPr>
          <w:b/>
          <w:bCs/>
          <w:color w:val="000000"/>
          <w:sz w:val="22"/>
          <w:szCs w:val="22"/>
        </w:rPr>
        <w:t>R$ 1.306.323,38</w:t>
      </w:r>
      <w:r w:rsidR="003F33C8">
        <w:rPr>
          <w:color w:val="000000"/>
          <w:sz w:val="22"/>
          <w:szCs w:val="22"/>
        </w:rPr>
        <w:t xml:space="preserve"> e o Passivo Circulante foi de R$ </w:t>
      </w:r>
      <w:r w:rsidR="003F33C8" w:rsidRPr="003F33C8">
        <w:rPr>
          <w:b/>
          <w:bCs/>
          <w:color w:val="000000"/>
          <w:sz w:val="22"/>
          <w:szCs w:val="22"/>
        </w:rPr>
        <w:t>2.814.703,35</w:t>
      </w:r>
      <w:r w:rsidR="003F33C8">
        <w:rPr>
          <w:color w:val="000000"/>
          <w:sz w:val="22"/>
          <w:szCs w:val="22"/>
        </w:rPr>
        <w:t xml:space="preserve">, o quociente indica que a Empresa possui R$ 0,46 disponível para cada um real devido no curto prazo. </w:t>
      </w:r>
      <w:r w:rsidR="00A12ED2">
        <w:rPr>
          <w:color w:val="000000"/>
          <w:sz w:val="22"/>
          <w:szCs w:val="22"/>
        </w:rPr>
        <w:t xml:space="preserve"> </w:t>
      </w:r>
      <w:r w:rsidR="003F33C8">
        <w:rPr>
          <w:color w:val="000000"/>
          <w:sz w:val="22"/>
          <w:szCs w:val="22"/>
        </w:rPr>
        <w:t>O coeficiente indica que a Empresa possui R$ 0,29 para honra a cada R$ 1,00 de suas d</w:t>
      </w:r>
      <w:r w:rsidR="00C3560F">
        <w:rPr>
          <w:color w:val="000000"/>
          <w:sz w:val="22"/>
          <w:szCs w:val="22"/>
        </w:rPr>
        <w:t>í</w:t>
      </w:r>
      <w:r w:rsidR="003F33C8">
        <w:rPr>
          <w:color w:val="000000"/>
          <w:sz w:val="22"/>
          <w:szCs w:val="22"/>
        </w:rPr>
        <w:t>vidas de curto e</w:t>
      </w:r>
      <w:r w:rsidR="00C3560F">
        <w:rPr>
          <w:color w:val="000000"/>
          <w:sz w:val="22"/>
          <w:szCs w:val="22"/>
        </w:rPr>
        <w:t xml:space="preserve"> longo prazo. A teoria indica que um bom indicador é quando o índice de Liquidez Geral está acima de R$ 1,00 nesse caso a Empresa  para horar a cada real que deve curto e longo prazo</w:t>
      </w:r>
      <w:r w:rsidR="003F33C8">
        <w:rPr>
          <w:color w:val="000000"/>
          <w:sz w:val="22"/>
          <w:szCs w:val="22"/>
        </w:rPr>
        <w:t xml:space="preserve"> </w:t>
      </w:r>
      <w:r w:rsidR="00E577AD">
        <w:t xml:space="preserve">Foi colocado o balancete do mês de </w:t>
      </w:r>
      <w:r w:rsidR="00F3152E">
        <w:t>dez</w:t>
      </w:r>
      <w:r w:rsidR="001B00C7">
        <w:t>em</w:t>
      </w:r>
      <w:r w:rsidR="00E577AD">
        <w:t>bro</w:t>
      </w:r>
      <w:r w:rsidR="001B00C7">
        <w:t>/23</w:t>
      </w:r>
      <w:r w:rsidR="00E577AD">
        <w:t xml:space="preserve"> em votação sendo o mesmo aprovado por unanimidade</w:t>
      </w:r>
      <w:r w:rsidR="00DC7A4A" w:rsidRPr="00090AAA">
        <w:rPr>
          <w:color w:val="000000"/>
          <w:sz w:val="22"/>
          <w:szCs w:val="22"/>
        </w:rPr>
        <w:t>.</w:t>
      </w:r>
      <w:r w:rsidR="00A905FE" w:rsidRPr="00090AAA">
        <w:rPr>
          <w:color w:val="000000"/>
          <w:sz w:val="22"/>
          <w:szCs w:val="22"/>
        </w:rPr>
        <w:t xml:space="preserve"> E, nada mais havendo a tratar, eu, </w:t>
      </w:r>
      <w:r w:rsidR="00A905FE" w:rsidRPr="00090AAA">
        <w:rPr>
          <w:b/>
          <w:color w:val="000000"/>
          <w:sz w:val="22"/>
          <w:szCs w:val="22"/>
        </w:rPr>
        <w:t>Acácia França</w:t>
      </w:r>
      <w:r w:rsidR="00A905FE" w:rsidRPr="00090AAA">
        <w:rPr>
          <w:b/>
          <w:sz w:val="22"/>
          <w:szCs w:val="22"/>
        </w:rPr>
        <w:t xml:space="preserve"> Andrade</w:t>
      </w:r>
      <w:r w:rsidR="00F43D58">
        <w:rPr>
          <w:b/>
          <w:sz w:val="22"/>
          <w:szCs w:val="22"/>
        </w:rPr>
        <w:t xml:space="preserve"> </w:t>
      </w:r>
      <w:r w:rsidR="00841A28">
        <w:rPr>
          <w:b/>
          <w:sz w:val="22"/>
          <w:szCs w:val="22"/>
        </w:rPr>
        <w:t>-------------------------------------------</w:t>
      </w:r>
      <w:r w:rsidR="009C62D4" w:rsidRPr="00090AAA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5A4EEB82" w14:textId="77777777" w:rsidR="00090AAA" w:rsidRPr="00090AAA" w:rsidRDefault="00090AAA" w:rsidP="003F69E7">
      <w:pPr>
        <w:widowControl w:val="0"/>
        <w:tabs>
          <w:tab w:val="num" w:pos="816"/>
        </w:tabs>
        <w:suppressAutoHyphens/>
        <w:ind w:right="119"/>
        <w:jc w:val="both"/>
        <w:rPr>
          <w:sz w:val="22"/>
          <w:szCs w:val="22"/>
        </w:rPr>
      </w:pPr>
    </w:p>
    <w:p w14:paraId="0531B133" w14:textId="1B4E720A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OLIVEIRA-----------------------------------------------------------------</w:t>
      </w:r>
      <w:r w:rsidR="00090AAA">
        <w:rPr>
          <w:b/>
          <w:bCs/>
          <w:sz w:val="22"/>
          <w:szCs w:val="22"/>
        </w:rPr>
        <w:t>--------</w:t>
      </w:r>
    </w:p>
    <w:p w14:paraId="72F4C690" w14:textId="1CD25CBA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PEDRO DA SILVA</w:t>
      </w:r>
      <w:r w:rsidRPr="00090AAA">
        <w:rPr>
          <w:b/>
          <w:bCs/>
          <w:sz w:val="22"/>
          <w:szCs w:val="22"/>
        </w:rPr>
        <w:t xml:space="preserve"> </w:t>
      </w:r>
      <w:r w:rsidR="009D4122" w:rsidRPr="00090AAA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>
        <w:rPr>
          <w:b/>
          <w:bCs/>
          <w:sz w:val="22"/>
          <w:szCs w:val="22"/>
        </w:rPr>
        <w:t>---</w:t>
      </w:r>
      <w:r>
        <w:rPr>
          <w:b/>
          <w:bCs/>
          <w:sz w:val="22"/>
          <w:szCs w:val="22"/>
        </w:rPr>
        <w:t>------------</w:t>
      </w:r>
      <w:r w:rsidR="00090AAA">
        <w:rPr>
          <w:b/>
          <w:bCs/>
          <w:sz w:val="22"/>
          <w:szCs w:val="22"/>
        </w:rPr>
        <w:t>-</w:t>
      </w:r>
      <w:r w:rsidR="009D4122" w:rsidRPr="00090AAA">
        <w:rPr>
          <w:b/>
          <w:bCs/>
          <w:sz w:val="22"/>
          <w:szCs w:val="22"/>
        </w:rPr>
        <w:t>----</w:t>
      </w:r>
    </w:p>
    <w:p w14:paraId="33727BB3" w14:textId="16A0507B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MANUEL DE OLIVEIRA SILVA NETO-------------------------------------------------------------------------</w:t>
      </w:r>
      <w:r w:rsidR="00090AAA">
        <w:rPr>
          <w:b/>
          <w:bCs/>
          <w:sz w:val="22"/>
          <w:szCs w:val="22"/>
        </w:rPr>
        <w:t>------</w:t>
      </w:r>
    </w:p>
    <w:p w14:paraId="5E67ACF2" w14:textId="7FA6563F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CARMEM MARIA AZEVEDO SANTOS -</w:t>
      </w:r>
      <w:r w:rsidRPr="00090AAA">
        <w:rPr>
          <w:sz w:val="22"/>
          <w:szCs w:val="22"/>
        </w:rPr>
        <w:t>--------------------------------------------------------------------</w:t>
      </w:r>
      <w:r w:rsidR="00090AAA">
        <w:rPr>
          <w:sz w:val="22"/>
          <w:szCs w:val="22"/>
        </w:rPr>
        <w:t>---------</w:t>
      </w:r>
    </w:p>
    <w:p w14:paraId="4A629B54" w14:textId="19947660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090AAA">
        <w:rPr>
          <w:b/>
          <w:bCs/>
          <w:sz w:val="22"/>
          <w:szCs w:val="22"/>
        </w:rPr>
        <w:t>IZABEL PASSOS PRADO SOUZA DOS SANTOS</w:t>
      </w:r>
      <w:r w:rsidRPr="00090AAA">
        <w:rPr>
          <w:sz w:val="22"/>
          <w:szCs w:val="22"/>
        </w:rPr>
        <w:t xml:space="preserve"> ----------------------------------------------------------</w:t>
      </w:r>
      <w:r w:rsidR="00090AAA">
        <w:rPr>
          <w:sz w:val="22"/>
          <w:szCs w:val="22"/>
        </w:rPr>
        <w:t>---------</w:t>
      </w:r>
    </w:p>
    <w:p w14:paraId="1088721E" w14:textId="05D85684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MISAEL DANTAS SOARES</w:t>
      </w:r>
      <w:r w:rsidRPr="00090AAA">
        <w:rPr>
          <w:sz w:val="22"/>
          <w:szCs w:val="22"/>
        </w:rPr>
        <w:t xml:space="preserve"> </w:t>
      </w:r>
      <w:r w:rsidR="009D4122" w:rsidRPr="00090AAA">
        <w:rPr>
          <w:b/>
          <w:sz w:val="22"/>
          <w:szCs w:val="22"/>
        </w:rPr>
        <w:t>------------------------------------------------------------</w:t>
      </w:r>
      <w:r w:rsidR="0058046A" w:rsidRPr="00090AAA">
        <w:rPr>
          <w:b/>
          <w:sz w:val="22"/>
          <w:szCs w:val="22"/>
        </w:rPr>
        <w:t>----</w:t>
      </w:r>
      <w:r w:rsidR="00090AAA">
        <w:rPr>
          <w:b/>
          <w:sz w:val="22"/>
          <w:szCs w:val="22"/>
        </w:rPr>
        <w:t>-------</w:t>
      </w:r>
      <w:r>
        <w:rPr>
          <w:b/>
          <w:sz w:val="22"/>
          <w:szCs w:val="22"/>
        </w:rPr>
        <w:t>---------------------</w:t>
      </w:r>
      <w:r w:rsidR="00090AAA">
        <w:rPr>
          <w:b/>
          <w:sz w:val="22"/>
          <w:szCs w:val="22"/>
        </w:rPr>
        <w:t>---</w:t>
      </w:r>
    </w:p>
    <w:sectPr w:rsidR="009D4122" w:rsidRPr="00090AAA" w:rsidSect="00A068BA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70837" w14:textId="77777777" w:rsidR="00487F82" w:rsidRDefault="00487F82">
      <w:r>
        <w:separator/>
      </w:r>
    </w:p>
  </w:endnote>
  <w:endnote w:type="continuationSeparator" w:id="0">
    <w:p w14:paraId="44203A8E" w14:textId="77777777" w:rsidR="00487F82" w:rsidRDefault="0048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215F4" w14:textId="77777777" w:rsidR="00487F82" w:rsidRDefault="00487F82">
      <w:r>
        <w:separator/>
      </w:r>
    </w:p>
  </w:footnote>
  <w:footnote w:type="continuationSeparator" w:id="0">
    <w:p w14:paraId="30899998" w14:textId="77777777" w:rsidR="00487F82" w:rsidRDefault="0048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1069522934" name="Imagem 1069522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2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756"/>
    <w:rsid w:val="0021306C"/>
    <w:rsid w:val="00217252"/>
    <w:rsid w:val="002174A1"/>
    <w:rsid w:val="002175B8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30043"/>
    <w:rsid w:val="00231F7D"/>
    <w:rsid w:val="002333BB"/>
    <w:rsid w:val="00233C31"/>
    <w:rsid w:val="00236275"/>
    <w:rsid w:val="00241E94"/>
    <w:rsid w:val="00242A61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59F2"/>
    <w:rsid w:val="0048724E"/>
    <w:rsid w:val="00487F82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3454"/>
    <w:rsid w:val="00503E51"/>
    <w:rsid w:val="00504642"/>
    <w:rsid w:val="00505157"/>
    <w:rsid w:val="0050583E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E5B"/>
    <w:rsid w:val="00555038"/>
    <w:rsid w:val="005551CE"/>
    <w:rsid w:val="005577AA"/>
    <w:rsid w:val="00560467"/>
    <w:rsid w:val="00561AF7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6224"/>
    <w:rsid w:val="00606341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A4F"/>
    <w:rsid w:val="006350E2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B3A4C"/>
    <w:rsid w:val="006B6FC4"/>
    <w:rsid w:val="006B7853"/>
    <w:rsid w:val="006C186A"/>
    <w:rsid w:val="006C2D9F"/>
    <w:rsid w:val="006C3A51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5E40"/>
    <w:rsid w:val="00736EAA"/>
    <w:rsid w:val="00737F46"/>
    <w:rsid w:val="00740D48"/>
    <w:rsid w:val="00740DBE"/>
    <w:rsid w:val="0074194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4282"/>
    <w:rsid w:val="00774D0A"/>
    <w:rsid w:val="007779B1"/>
    <w:rsid w:val="007817C2"/>
    <w:rsid w:val="00781953"/>
    <w:rsid w:val="00782AFE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850"/>
    <w:rsid w:val="00893401"/>
    <w:rsid w:val="00893B20"/>
    <w:rsid w:val="008957E7"/>
    <w:rsid w:val="00895FF5"/>
    <w:rsid w:val="00896020"/>
    <w:rsid w:val="00896D5D"/>
    <w:rsid w:val="0089710B"/>
    <w:rsid w:val="00897899"/>
    <w:rsid w:val="008A0DCD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252D"/>
    <w:rsid w:val="008C40DA"/>
    <w:rsid w:val="008C4693"/>
    <w:rsid w:val="008C4999"/>
    <w:rsid w:val="008C7EC9"/>
    <w:rsid w:val="008D128A"/>
    <w:rsid w:val="008D2628"/>
    <w:rsid w:val="008D3DF7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674A"/>
    <w:rsid w:val="00957720"/>
    <w:rsid w:val="009609D5"/>
    <w:rsid w:val="00961473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25AA"/>
    <w:rsid w:val="009E3001"/>
    <w:rsid w:val="009E4172"/>
    <w:rsid w:val="009E6D01"/>
    <w:rsid w:val="009E7096"/>
    <w:rsid w:val="009F0ACD"/>
    <w:rsid w:val="009F1B30"/>
    <w:rsid w:val="009F1BEB"/>
    <w:rsid w:val="009F3544"/>
    <w:rsid w:val="009F5796"/>
    <w:rsid w:val="009F66FC"/>
    <w:rsid w:val="00A068BA"/>
    <w:rsid w:val="00A06DD1"/>
    <w:rsid w:val="00A079AA"/>
    <w:rsid w:val="00A105F8"/>
    <w:rsid w:val="00A11D74"/>
    <w:rsid w:val="00A12ED2"/>
    <w:rsid w:val="00A13019"/>
    <w:rsid w:val="00A13B3D"/>
    <w:rsid w:val="00A1511E"/>
    <w:rsid w:val="00A155CF"/>
    <w:rsid w:val="00A16A63"/>
    <w:rsid w:val="00A23ED9"/>
    <w:rsid w:val="00A25ED8"/>
    <w:rsid w:val="00A2636C"/>
    <w:rsid w:val="00A26F82"/>
    <w:rsid w:val="00A308BA"/>
    <w:rsid w:val="00A32381"/>
    <w:rsid w:val="00A33E97"/>
    <w:rsid w:val="00A374DF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46CC"/>
    <w:rsid w:val="00A74E74"/>
    <w:rsid w:val="00A76471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1AEC"/>
    <w:rsid w:val="00B73E20"/>
    <w:rsid w:val="00B74728"/>
    <w:rsid w:val="00B7527E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5C57"/>
    <w:rsid w:val="00BA682C"/>
    <w:rsid w:val="00BB2594"/>
    <w:rsid w:val="00BB364D"/>
    <w:rsid w:val="00BB6B58"/>
    <w:rsid w:val="00BB7F28"/>
    <w:rsid w:val="00BC0883"/>
    <w:rsid w:val="00BC13D1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74A"/>
    <w:rsid w:val="00BF5C8D"/>
    <w:rsid w:val="00C00B61"/>
    <w:rsid w:val="00C017E6"/>
    <w:rsid w:val="00C018C3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271E"/>
    <w:rsid w:val="00C63D39"/>
    <w:rsid w:val="00C646E3"/>
    <w:rsid w:val="00C648E7"/>
    <w:rsid w:val="00C67762"/>
    <w:rsid w:val="00C711C9"/>
    <w:rsid w:val="00C7198D"/>
    <w:rsid w:val="00C76212"/>
    <w:rsid w:val="00C8024E"/>
    <w:rsid w:val="00C814F5"/>
    <w:rsid w:val="00C82487"/>
    <w:rsid w:val="00C830AF"/>
    <w:rsid w:val="00C85B8B"/>
    <w:rsid w:val="00C86372"/>
    <w:rsid w:val="00C8670C"/>
    <w:rsid w:val="00C86F1C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4D20"/>
    <w:rsid w:val="00CD4F9A"/>
    <w:rsid w:val="00CD5E26"/>
    <w:rsid w:val="00CD7621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DFA"/>
    <w:rsid w:val="00D67E40"/>
    <w:rsid w:val="00D70CAC"/>
    <w:rsid w:val="00D7173D"/>
    <w:rsid w:val="00D71B37"/>
    <w:rsid w:val="00D71B8B"/>
    <w:rsid w:val="00D71E25"/>
    <w:rsid w:val="00D729E3"/>
    <w:rsid w:val="00D73C87"/>
    <w:rsid w:val="00D73D96"/>
    <w:rsid w:val="00D7408A"/>
    <w:rsid w:val="00D763E0"/>
    <w:rsid w:val="00D765F5"/>
    <w:rsid w:val="00D77A7B"/>
    <w:rsid w:val="00D80851"/>
    <w:rsid w:val="00D81F19"/>
    <w:rsid w:val="00D82BBA"/>
    <w:rsid w:val="00D83CC1"/>
    <w:rsid w:val="00D86DDA"/>
    <w:rsid w:val="00D87305"/>
    <w:rsid w:val="00D9049F"/>
    <w:rsid w:val="00D906C0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556B"/>
    <w:rsid w:val="00DE68F2"/>
    <w:rsid w:val="00DE75EA"/>
    <w:rsid w:val="00DF0494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CC0"/>
    <w:rsid w:val="00FC7001"/>
    <w:rsid w:val="00FD0D5B"/>
    <w:rsid w:val="00FD1469"/>
    <w:rsid w:val="00FD5699"/>
    <w:rsid w:val="00FD59B1"/>
    <w:rsid w:val="00FD5FF8"/>
    <w:rsid w:val="00FD68F6"/>
    <w:rsid w:val="00FD6F59"/>
    <w:rsid w:val="00FD790F"/>
    <w:rsid w:val="00FE139C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CD96-DFA1-4EF8-8C98-432C730A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5</cp:revision>
  <cp:lastPrinted>2024-02-22T12:37:00Z</cp:lastPrinted>
  <dcterms:created xsi:type="dcterms:W3CDTF">2024-03-20T12:59:00Z</dcterms:created>
  <dcterms:modified xsi:type="dcterms:W3CDTF">2024-05-13T11:40:00Z</dcterms:modified>
</cp:coreProperties>
</file>